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04" w:rsidRPr="00777F11" w:rsidRDefault="00387EBB">
      <w:pPr>
        <w:rPr>
          <w:b/>
          <w:sz w:val="28"/>
          <w:szCs w:val="28"/>
        </w:rPr>
      </w:pPr>
      <w:r w:rsidRPr="00777F11">
        <w:rPr>
          <w:b/>
          <w:sz w:val="28"/>
          <w:szCs w:val="28"/>
          <w:lang w:val="be-BY"/>
        </w:rPr>
        <w:t xml:space="preserve">Как </w:t>
      </w:r>
      <w:r w:rsidRPr="00777F11">
        <w:rPr>
          <w:b/>
          <w:sz w:val="28"/>
          <w:szCs w:val="28"/>
        </w:rPr>
        <w:t xml:space="preserve">писать </w:t>
      </w:r>
      <w:proofErr w:type="spellStart"/>
      <w:r w:rsidRPr="00777F11">
        <w:rPr>
          <w:b/>
          <w:sz w:val="28"/>
          <w:szCs w:val="28"/>
        </w:rPr>
        <w:t>гайды</w:t>
      </w:r>
      <w:proofErr w:type="spellEnd"/>
      <w:r w:rsidRPr="00777F11">
        <w:rPr>
          <w:b/>
          <w:sz w:val="28"/>
          <w:szCs w:val="28"/>
        </w:rPr>
        <w:t xml:space="preserve"> для 34? </w:t>
      </w:r>
    </w:p>
    <w:p w:rsidR="00387EBB" w:rsidRDefault="00387EBB"/>
    <w:p w:rsidR="00387EBB" w:rsidRDefault="00387EBB">
      <w:r>
        <w:t xml:space="preserve">Прежде всего, советуем внимательно почитать, как выглядят наши </w:t>
      </w:r>
      <w:proofErr w:type="spellStart"/>
      <w:r>
        <w:t>гайды</w:t>
      </w:r>
      <w:proofErr w:type="spellEnd"/>
      <w:r>
        <w:t xml:space="preserve">, каким языком мы их пишем, какие разделы есть в каждом </w:t>
      </w:r>
      <w:r w:rsidR="00640420">
        <w:t>из них</w:t>
      </w:r>
      <w:r>
        <w:t xml:space="preserve">. </w:t>
      </w:r>
    </w:p>
    <w:p w:rsidR="00387EBB" w:rsidRDefault="00387EBB"/>
    <w:p w:rsidR="00387EBB" w:rsidRDefault="00387EBB">
      <w:r>
        <w:t xml:space="preserve">Вот ссылка: </w:t>
      </w:r>
      <w:hyperlink r:id="rId6" w:history="1">
        <w:r w:rsidRPr="00850DC0">
          <w:rPr>
            <w:rStyle w:val="a3"/>
          </w:rPr>
          <w:t>http://34travel.by/guides</w:t>
        </w:r>
      </w:hyperlink>
    </w:p>
    <w:p w:rsidR="00387EBB" w:rsidRDefault="00387EBB">
      <w:pPr>
        <w:rPr>
          <w:lang w:val="be-BY"/>
        </w:rPr>
      </w:pPr>
    </w:p>
    <w:p w:rsidR="00777F11" w:rsidRDefault="00777F11">
      <w:pPr>
        <w:rPr>
          <w:lang w:val="be-BY"/>
        </w:rPr>
      </w:pPr>
    </w:p>
    <w:p w:rsidR="00640420" w:rsidRPr="00777F11" w:rsidRDefault="00640420">
      <w:pPr>
        <w:rPr>
          <w:b/>
          <w:sz w:val="28"/>
          <w:szCs w:val="28"/>
          <w:lang w:val="be-BY"/>
        </w:rPr>
      </w:pPr>
      <w:r w:rsidRPr="00777F11">
        <w:rPr>
          <w:b/>
          <w:sz w:val="28"/>
          <w:szCs w:val="28"/>
          <w:lang w:val="be-BY"/>
        </w:rPr>
        <w:t xml:space="preserve">Что такое гайды от 34? </w:t>
      </w:r>
    </w:p>
    <w:p w:rsidR="00640420" w:rsidRDefault="00640420">
      <w:pPr>
        <w:rPr>
          <w:lang w:val="be-BY"/>
        </w:rPr>
      </w:pPr>
    </w:p>
    <w:p w:rsidR="00640420" w:rsidRDefault="00640420" w:rsidP="00640420">
      <w:proofErr w:type="spellStart"/>
      <w:r>
        <w:t>Гайды</w:t>
      </w:r>
      <w:proofErr w:type="spellEnd"/>
      <w:r>
        <w:t xml:space="preserve"> от 34 – это большие путеводители по городам Европы и мира.</w:t>
      </w:r>
      <w:r>
        <w:t xml:space="preserve"> </w:t>
      </w:r>
      <w:proofErr w:type="gramStart"/>
      <w:r>
        <w:t xml:space="preserve">Мы ориентируемся, прежде всего, на молодую и активную аудиторию, которая </w:t>
      </w:r>
      <w:r>
        <w:t>старается путе</w:t>
      </w:r>
      <w:r w:rsidR="00A85E9C">
        <w:t xml:space="preserve">шествовать экономно и весело, поэтому остановится скорее в хостеле или на вписке, чем в 5-звездочном отеле, полетит на </w:t>
      </w:r>
      <w:proofErr w:type="spellStart"/>
      <w:r w:rsidR="00A85E9C">
        <w:t>лоукосте</w:t>
      </w:r>
      <w:proofErr w:type="spellEnd"/>
      <w:r w:rsidR="00A85E9C">
        <w:t xml:space="preserve">, а не в бизнес-классе </w:t>
      </w:r>
      <w:r w:rsidR="00A85E9C">
        <w:rPr>
          <w:lang w:val="en-US"/>
        </w:rPr>
        <w:t>Lufthansa</w:t>
      </w:r>
      <w:r w:rsidR="00A85E9C">
        <w:rPr>
          <w:lang w:val="be-BY"/>
        </w:rPr>
        <w:t xml:space="preserve">, пойдет смотреть не Эйфелеву башню </w:t>
      </w:r>
      <w:r w:rsidR="00A85E9C">
        <w:t>или Рейхстаг, а отправится в какой-нибудь арт-</w:t>
      </w:r>
      <w:proofErr w:type="spellStart"/>
      <w:r w:rsidR="00A85E9C">
        <w:t>сквот</w:t>
      </w:r>
      <w:proofErr w:type="spellEnd"/>
      <w:r w:rsidR="00A85E9C">
        <w:t xml:space="preserve"> или известный в узких кругах </w:t>
      </w:r>
      <w:proofErr w:type="spellStart"/>
      <w:r w:rsidR="00A85E9C">
        <w:t>андеграудный</w:t>
      </w:r>
      <w:proofErr w:type="spellEnd"/>
      <w:r w:rsidR="00A85E9C">
        <w:t xml:space="preserve"> бар. </w:t>
      </w:r>
      <w:proofErr w:type="gramEnd"/>
    </w:p>
    <w:p w:rsidR="00A85E9C" w:rsidRDefault="00A85E9C" w:rsidP="00640420"/>
    <w:p w:rsidR="00777F11" w:rsidRDefault="00777F11" w:rsidP="00640420"/>
    <w:p w:rsidR="00640420" w:rsidRPr="00777F11" w:rsidRDefault="001037DD">
      <w:pPr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Каким</w:t>
      </w:r>
      <w:r w:rsidR="00640420" w:rsidRPr="00777F11">
        <w:rPr>
          <w:b/>
          <w:sz w:val="28"/>
          <w:szCs w:val="28"/>
          <w:lang w:val="be-BY"/>
        </w:rPr>
        <w:t xml:space="preserve"> должен быть </w:t>
      </w:r>
      <w:r w:rsidR="00640420" w:rsidRPr="00777F11">
        <w:rPr>
          <w:b/>
          <w:sz w:val="28"/>
          <w:szCs w:val="28"/>
        </w:rPr>
        <w:t xml:space="preserve">объем </w:t>
      </w:r>
      <w:proofErr w:type="spellStart"/>
      <w:r w:rsidR="00640420" w:rsidRPr="00777F11">
        <w:rPr>
          <w:b/>
          <w:sz w:val="28"/>
          <w:szCs w:val="28"/>
        </w:rPr>
        <w:t>гайда</w:t>
      </w:r>
      <w:proofErr w:type="spellEnd"/>
      <w:r w:rsidR="00640420" w:rsidRPr="00777F11">
        <w:rPr>
          <w:b/>
          <w:sz w:val="28"/>
          <w:szCs w:val="28"/>
        </w:rPr>
        <w:t xml:space="preserve">? </w:t>
      </w:r>
    </w:p>
    <w:p w:rsidR="00640420" w:rsidRPr="00640420" w:rsidRDefault="00640420"/>
    <w:p w:rsidR="00640420" w:rsidRDefault="00640420">
      <w:pPr>
        <w:rPr>
          <w:lang w:val="be-BY"/>
        </w:rPr>
      </w:pPr>
      <w:r>
        <w:t xml:space="preserve">Каждый </w:t>
      </w:r>
      <w:proofErr w:type="spellStart"/>
      <w:r>
        <w:t>гайд</w:t>
      </w:r>
      <w:proofErr w:type="spellEnd"/>
      <w:r>
        <w:t xml:space="preserve"> должен быть не меньше 20 тысяч знаков с пробелами (количество знаков можно посмотреть во вкладке «статистика» программы </w:t>
      </w:r>
      <w:r>
        <w:rPr>
          <w:lang w:val="en-US"/>
        </w:rPr>
        <w:t>Word</w:t>
      </w:r>
      <w:r>
        <w:t>).</w:t>
      </w:r>
      <w:r w:rsidRPr="00640420">
        <w:t xml:space="preserve"> </w:t>
      </w:r>
      <w:r>
        <w:rPr>
          <w:lang w:val="be-BY"/>
        </w:rPr>
        <w:t xml:space="preserve">Но чаще всего у наших гайдов объем – 30-35 тысяч знаков. Иными словами, гайд – это не меньше 8-10 страниц шрифтом </w:t>
      </w:r>
      <w:r>
        <w:rPr>
          <w:lang w:val="en-US"/>
        </w:rPr>
        <w:t>Times</w:t>
      </w:r>
      <w:r w:rsidRPr="00640420">
        <w:t xml:space="preserve"> </w:t>
      </w:r>
      <w:r>
        <w:rPr>
          <w:lang w:val="en-US"/>
        </w:rPr>
        <w:t>New</w:t>
      </w:r>
      <w:r w:rsidRPr="00640420">
        <w:t xml:space="preserve"> </w:t>
      </w:r>
      <w:r>
        <w:rPr>
          <w:lang w:val="en-US"/>
        </w:rPr>
        <w:t>Roman</w:t>
      </w:r>
      <w:r>
        <w:rPr>
          <w:lang w:val="be-BY"/>
        </w:rPr>
        <w:t xml:space="preserve"> кеглем 12. </w:t>
      </w:r>
    </w:p>
    <w:p w:rsidR="00640420" w:rsidRDefault="00640420">
      <w:pPr>
        <w:rPr>
          <w:lang w:val="be-BY"/>
        </w:rPr>
      </w:pPr>
    </w:p>
    <w:p w:rsidR="00777F11" w:rsidRDefault="00777F11">
      <w:pPr>
        <w:rPr>
          <w:lang w:val="be-BY"/>
        </w:rPr>
      </w:pPr>
    </w:p>
    <w:p w:rsidR="00A85E9C" w:rsidRPr="00777F11" w:rsidRDefault="00A85E9C">
      <w:pPr>
        <w:rPr>
          <w:b/>
          <w:sz w:val="28"/>
          <w:szCs w:val="28"/>
          <w:lang w:val="be-BY"/>
        </w:rPr>
      </w:pPr>
      <w:r w:rsidRPr="00777F11">
        <w:rPr>
          <w:b/>
          <w:sz w:val="28"/>
          <w:szCs w:val="28"/>
          <w:lang w:val="be-BY"/>
        </w:rPr>
        <w:t xml:space="preserve">Какие разделы должны быть в гайдах? </w:t>
      </w:r>
    </w:p>
    <w:p w:rsidR="00A85E9C" w:rsidRDefault="00A85E9C">
      <w:pPr>
        <w:rPr>
          <w:lang w:val="be-BY"/>
        </w:rPr>
      </w:pPr>
    </w:p>
    <w:p w:rsidR="00A85E9C" w:rsidRDefault="00A85E9C">
      <w:pPr>
        <w:rPr>
          <w:lang w:val="be-BY"/>
        </w:rPr>
      </w:pPr>
      <w:r w:rsidRPr="00A85E9C">
        <w:rPr>
          <w:b/>
          <w:lang w:val="be-BY"/>
        </w:rPr>
        <w:t>Лид.</w:t>
      </w:r>
      <w:r>
        <w:rPr>
          <w:lang w:val="be-BY"/>
        </w:rPr>
        <w:t xml:space="preserve"> Небольшое введение в гайд</w:t>
      </w:r>
      <w:r w:rsidR="0032113A">
        <w:rPr>
          <w:lang w:val="be-BY"/>
        </w:rPr>
        <w:t xml:space="preserve"> (1-2 абзаца)</w:t>
      </w:r>
      <w:r>
        <w:rPr>
          <w:lang w:val="be-BY"/>
        </w:rPr>
        <w:t xml:space="preserve">. </w:t>
      </w:r>
    </w:p>
    <w:p w:rsidR="00A85E9C" w:rsidRDefault="00A85E9C">
      <w:pPr>
        <w:rPr>
          <w:lang w:val="be-BY"/>
        </w:rPr>
      </w:pPr>
    </w:p>
    <w:p w:rsidR="00A85E9C" w:rsidRDefault="00A85E9C">
      <w:pPr>
        <w:rPr>
          <w:lang w:val="be-BY"/>
        </w:rPr>
      </w:pPr>
      <w:r w:rsidRPr="00A85E9C">
        <w:rPr>
          <w:b/>
          <w:lang w:val="be-BY"/>
        </w:rPr>
        <w:t>Транспорт</w:t>
      </w:r>
      <w:r>
        <w:rPr>
          <w:lang w:val="be-BY"/>
        </w:rPr>
        <w:t xml:space="preserve">. Как добраться до описываемого города? Как удобнее и дешевле всего перемещаться в самом городе и его окрестностях? Может быть, есть какие-то лайфхаки? Например, есть билеты выходного дня, как в электричках Германии, по которым можно путешествовать сразу компанией? </w:t>
      </w:r>
    </w:p>
    <w:p w:rsidR="00A85E9C" w:rsidRDefault="00A85E9C">
      <w:pPr>
        <w:rPr>
          <w:lang w:val="be-BY"/>
        </w:rPr>
      </w:pPr>
    </w:p>
    <w:p w:rsidR="00A85E9C" w:rsidRDefault="00A85E9C">
      <w:pPr>
        <w:rPr>
          <w:lang w:val="be-BY"/>
        </w:rPr>
      </w:pPr>
      <w:r w:rsidRPr="00A85E9C">
        <w:rPr>
          <w:b/>
          <w:lang w:val="be-BY"/>
        </w:rPr>
        <w:t>Жилье.</w:t>
      </w:r>
      <w:r>
        <w:rPr>
          <w:lang w:val="be-BY"/>
        </w:rPr>
        <w:t xml:space="preserve"> Советы по тому, в каких районах лучше посели</w:t>
      </w:r>
      <w:r w:rsidR="001037DD">
        <w:rPr>
          <w:lang w:val="be-BY"/>
        </w:rPr>
        <w:t>ться и почему, на каких сервисах</w:t>
      </w:r>
      <w:r>
        <w:rPr>
          <w:lang w:val="be-BY"/>
        </w:rPr>
        <w:t xml:space="preserve"> лучше искать жилье, на что обращать внимание при поиске ночлега. Бонусом хорошо бы указать 3-4 проверенных хостела и 1-2 неплохих, но не самых дорогих отеля. </w:t>
      </w:r>
    </w:p>
    <w:p w:rsidR="00A85E9C" w:rsidRDefault="00A85E9C">
      <w:pPr>
        <w:rPr>
          <w:lang w:val="be-BY"/>
        </w:rPr>
      </w:pPr>
    </w:p>
    <w:p w:rsidR="00A85E9C" w:rsidRDefault="00A85E9C">
      <w:pPr>
        <w:rPr>
          <w:lang w:val="be-BY"/>
        </w:rPr>
      </w:pPr>
      <w:r w:rsidRPr="00A85E9C">
        <w:rPr>
          <w:b/>
          <w:lang w:val="be-BY"/>
        </w:rPr>
        <w:t>Культурная программа.</w:t>
      </w:r>
      <w:r>
        <w:rPr>
          <w:lang w:val="be-BY"/>
        </w:rPr>
        <w:t xml:space="preserve"> Что смотреть в городе, что посетить, куда пойти? Мы стараемся не описывать самые раскрученные городские места, а если описывать, то давать читателю </w:t>
      </w:r>
      <w:r w:rsidR="001037DD">
        <w:rPr>
          <w:lang w:val="be-BY"/>
        </w:rPr>
        <w:t>свежую</w:t>
      </w:r>
      <w:r>
        <w:rPr>
          <w:lang w:val="be-BY"/>
        </w:rPr>
        <w:t xml:space="preserve"> информацию или новый взгляд. В “Культурную программу” можно отнести и просто оживленные улицы и площади, где тусуется народ, и музеи с галереями, и архитектурные шедевры, и крутые парки, и старинные храмы с историей. </w:t>
      </w:r>
    </w:p>
    <w:p w:rsidR="00A85E9C" w:rsidRDefault="00A85E9C">
      <w:pPr>
        <w:rPr>
          <w:lang w:val="be-BY"/>
        </w:rPr>
      </w:pPr>
    </w:p>
    <w:p w:rsidR="00A85E9C" w:rsidRDefault="00A85E9C">
      <w:pPr>
        <w:rPr>
          <w:lang w:val="be-BY"/>
        </w:rPr>
      </w:pPr>
      <w:r w:rsidRPr="0032113A">
        <w:rPr>
          <w:b/>
          <w:lang w:val="be-BY"/>
        </w:rPr>
        <w:t>Перекус / Фастфуд</w:t>
      </w:r>
      <w:r>
        <w:rPr>
          <w:lang w:val="be-BY"/>
        </w:rPr>
        <w:t>. Места с уличной едой, киоски с кебабами, тапас-бары – в общем, все те точки, где можно аутентично и недорого перекусить.</w:t>
      </w:r>
      <w:r w:rsidR="0032113A">
        <w:rPr>
          <w:lang w:val="be-BY"/>
        </w:rPr>
        <w:t xml:space="preserve"> </w:t>
      </w:r>
    </w:p>
    <w:p w:rsidR="00A85E9C" w:rsidRDefault="00A85E9C">
      <w:pPr>
        <w:rPr>
          <w:lang w:val="be-BY"/>
        </w:rPr>
      </w:pPr>
    </w:p>
    <w:p w:rsidR="00A85E9C" w:rsidRDefault="00A85E9C">
      <w:r w:rsidRPr="0032113A">
        <w:rPr>
          <w:b/>
          <w:lang w:val="be-BY"/>
        </w:rPr>
        <w:t>Кафе / Рестораны.</w:t>
      </w:r>
      <w:r>
        <w:rPr>
          <w:lang w:val="be-BY"/>
        </w:rPr>
        <w:t xml:space="preserve"> Заведения посолиднее, чтобы </w:t>
      </w:r>
      <w:r>
        <w:t xml:space="preserve">«посидеть». </w:t>
      </w:r>
    </w:p>
    <w:p w:rsidR="0032113A" w:rsidRDefault="0032113A"/>
    <w:p w:rsidR="0032113A" w:rsidRDefault="0032113A">
      <w:r w:rsidRPr="0032113A">
        <w:rPr>
          <w:b/>
        </w:rPr>
        <w:t>Бары.</w:t>
      </w:r>
      <w:r>
        <w:t xml:space="preserve"> Наш любимый пункт, поскольку бары – это душа города. </w:t>
      </w:r>
      <w:proofErr w:type="gramStart"/>
      <w:r>
        <w:t xml:space="preserve">Тут можно позволить себе и разнообразие: от дешевых </w:t>
      </w:r>
      <w:proofErr w:type="spellStart"/>
      <w:r>
        <w:t>злачняков</w:t>
      </w:r>
      <w:proofErr w:type="spellEnd"/>
      <w:r>
        <w:t xml:space="preserve"> и дайв-баров до мажорных и изысканных заведений. </w:t>
      </w:r>
      <w:proofErr w:type="gramEnd"/>
      <w:r>
        <w:t xml:space="preserve">Главное, четко объяснить читателю, куда и ради чего идти. </w:t>
      </w:r>
    </w:p>
    <w:p w:rsidR="0032113A" w:rsidRDefault="0032113A"/>
    <w:p w:rsidR="0032113A" w:rsidRDefault="0032113A">
      <w:r w:rsidRPr="0032113A">
        <w:rPr>
          <w:b/>
        </w:rPr>
        <w:t>Клубы.</w:t>
      </w:r>
      <w:r>
        <w:t xml:space="preserve"> Тут все понятно: что за клуб, какая музыка играет, сколько может стоить вход и т.д. Если проводить параллели с минскими заведениями, нас скорее интересует «Хулиган», чем «</w:t>
      </w:r>
      <w:proofErr w:type="spellStart"/>
      <w:r>
        <w:t>Блэкхолл</w:t>
      </w:r>
      <w:proofErr w:type="spellEnd"/>
      <w:r>
        <w:t xml:space="preserve"> бар» или «</w:t>
      </w:r>
      <w:proofErr w:type="spellStart"/>
      <w:r>
        <w:t>Дозари</w:t>
      </w:r>
      <w:proofErr w:type="spellEnd"/>
      <w:r>
        <w:t>». Но для пафоса разок местный «</w:t>
      </w:r>
      <w:proofErr w:type="spellStart"/>
      <w:r>
        <w:t>Дозари</w:t>
      </w:r>
      <w:proofErr w:type="spellEnd"/>
      <w:r>
        <w:t xml:space="preserve">» можно и упомянуть. </w:t>
      </w:r>
    </w:p>
    <w:p w:rsidR="0032113A" w:rsidRDefault="0032113A"/>
    <w:p w:rsidR="0032113A" w:rsidRDefault="0032113A">
      <w:r w:rsidRPr="0032113A">
        <w:rPr>
          <w:b/>
        </w:rPr>
        <w:t>Шопинг.</w:t>
      </w:r>
      <w:r>
        <w:t xml:space="preserve"> Ну, куда ж без него. Да, мы не стесняемся писать про главные торговые оазисы города с </w:t>
      </w:r>
      <w:r>
        <w:rPr>
          <w:lang w:val="en-US"/>
        </w:rPr>
        <w:t>H</w:t>
      </w:r>
      <w:r w:rsidRPr="0032113A">
        <w:t>&amp;</w:t>
      </w:r>
      <w:r>
        <w:rPr>
          <w:lang w:val="en-US"/>
        </w:rPr>
        <w:t>M</w:t>
      </w:r>
      <w:r w:rsidRPr="0032113A">
        <w:t xml:space="preserve"> </w:t>
      </w:r>
      <w:r>
        <w:t xml:space="preserve">и </w:t>
      </w:r>
      <w:r>
        <w:rPr>
          <w:lang w:val="en-US"/>
        </w:rPr>
        <w:t>Mango</w:t>
      </w:r>
      <w:r>
        <w:t xml:space="preserve">, но все-таки нам более интересны блошиные рынки, магазинчики с одеждой и аксессуарами местных дизайнеров, локальные молодые бренды, букинистические лавки, </w:t>
      </w:r>
      <w:proofErr w:type="spellStart"/>
      <w:r>
        <w:t>книгарни</w:t>
      </w:r>
      <w:proofErr w:type="spellEnd"/>
      <w:r>
        <w:t xml:space="preserve"> и прочие </w:t>
      </w:r>
      <w:proofErr w:type="spellStart"/>
      <w:r>
        <w:t>крамы</w:t>
      </w:r>
      <w:proofErr w:type="spellEnd"/>
      <w:r>
        <w:t xml:space="preserve"> и рынки, которые создают колорит города. </w:t>
      </w:r>
    </w:p>
    <w:p w:rsidR="0032113A" w:rsidRDefault="0032113A"/>
    <w:p w:rsidR="0032113A" w:rsidRDefault="0032113A">
      <w:proofErr w:type="spellStart"/>
      <w:r w:rsidRPr="0032113A">
        <w:rPr>
          <w:b/>
        </w:rPr>
        <w:t>Лайфхаки</w:t>
      </w:r>
      <w:proofErr w:type="spellEnd"/>
      <w:r w:rsidRPr="0032113A">
        <w:rPr>
          <w:b/>
        </w:rPr>
        <w:t>.</w:t>
      </w:r>
      <w:r>
        <w:t xml:space="preserve"> Полезные советы. </w:t>
      </w:r>
    </w:p>
    <w:p w:rsidR="0032113A" w:rsidRDefault="0032113A"/>
    <w:p w:rsidR="0032113A" w:rsidRDefault="0032113A">
      <w:proofErr w:type="gramStart"/>
      <w:r w:rsidRPr="0032113A">
        <w:rPr>
          <w:b/>
          <w:lang w:val="en-US"/>
        </w:rPr>
        <w:t>INFO.</w:t>
      </w:r>
      <w:proofErr w:type="gramEnd"/>
      <w:r>
        <w:rPr>
          <w:lang w:val="en-US"/>
        </w:rPr>
        <w:t xml:space="preserve"> </w:t>
      </w:r>
      <w:r>
        <w:rPr>
          <w:lang w:val="be-BY"/>
        </w:rPr>
        <w:t>Полезные ссылк</w:t>
      </w:r>
      <w:r>
        <w:t xml:space="preserve">и. </w:t>
      </w:r>
    </w:p>
    <w:p w:rsidR="0032113A" w:rsidRDefault="0032113A"/>
    <w:p w:rsidR="0032113A" w:rsidRDefault="0032113A">
      <w:r>
        <w:t xml:space="preserve">Это основные разделы, но если вы пишите </w:t>
      </w:r>
      <w:proofErr w:type="spellStart"/>
      <w:r>
        <w:t>гайд</w:t>
      </w:r>
      <w:proofErr w:type="spellEnd"/>
      <w:r>
        <w:t xml:space="preserve"> по Дублину, то, вероятно, имеет смысл сделать отдельный раздел с пабами. А если про Париж – то про </w:t>
      </w:r>
      <w:proofErr w:type="gramStart"/>
      <w:r>
        <w:t>барахолки</w:t>
      </w:r>
      <w:proofErr w:type="gramEnd"/>
      <w:r>
        <w:t xml:space="preserve"> или винные рестораны. Если в Загребе находится куча музеев, то музеи тоже можно вынести в отдельный раздел. Короче говоря, другие разделы тоже приветствуются. </w:t>
      </w:r>
    </w:p>
    <w:p w:rsidR="0032113A" w:rsidRDefault="0032113A"/>
    <w:p w:rsidR="00777F11" w:rsidRDefault="00777F11">
      <w:pPr>
        <w:rPr>
          <w:b/>
          <w:sz w:val="28"/>
          <w:szCs w:val="28"/>
        </w:rPr>
      </w:pPr>
    </w:p>
    <w:p w:rsidR="0032113A" w:rsidRPr="00777F11" w:rsidRDefault="00777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каком стиле </w:t>
      </w:r>
      <w:r w:rsidRPr="00777F11">
        <w:rPr>
          <w:b/>
          <w:sz w:val="28"/>
          <w:szCs w:val="28"/>
        </w:rPr>
        <w:t xml:space="preserve">писать </w:t>
      </w:r>
      <w:proofErr w:type="spellStart"/>
      <w:r w:rsidRPr="00777F11">
        <w:rPr>
          <w:b/>
          <w:sz w:val="28"/>
          <w:szCs w:val="28"/>
        </w:rPr>
        <w:t>гайды</w:t>
      </w:r>
      <w:proofErr w:type="spellEnd"/>
      <w:r w:rsidRPr="00777F11">
        <w:rPr>
          <w:b/>
          <w:sz w:val="28"/>
          <w:szCs w:val="28"/>
        </w:rPr>
        <w:t xml:space="preserve">? </w:t>
      </w:r>
    </w:p>
    <w:p w:rsidR="00777F11" w:rsidRDefault="00777F11"/>
    <w:p w:rsidR="00193703" w:rsidRDefault="00777F11">
      <w:r>
        <w:t xml:space="preserve">Тут совет один: делайте </w:t>
      </w:r>
      <w:proofErr w:type="spellStart"/>
      <w:r>
        <w:t>гайды</w:t>
      </w:r>
      <w:proofErr w:type="spellEnd"/>
      <w:r>
        <w:t xml:space="preserve"> так, как будто вы пишете письмо другу про то, какие места стоит посетить. </w:t>
      </w:r>
    </w:p>
    <w:p w:rsidR="00193703" w:rsidRDefault="00193703"/>
    <w:p w:rsidR="00777F11" w:rsidRDefault="009263B5">
      <w:r>
        <w:t xml:space="preserve">Мат мы </w:t>
      </w:r>
      <w:r w:rsidR="00777F11">
        <w:t xml:space="preserve">стараемся не употреблять, но сленг уместен. «Я» в </w:t>
      </w:r>
      <w:proofErr w:type="spellStart"/>
      <w:r w:rsidR="00777F11">
        <w:t>гайдах</w:t>
      </w:r>
      <w:proofErr w:type="spellEnd"/>
      <w:r w:rsidR="00777F11">
        <w:t xml:space="preserve"> мы тоже не используем. «В этом баре я выпил 15 кружек пива и заплатил всего 30 евро», – подобные фразы прекрасны, но неуместны. </w:t>
      </w:r>
    </w:p>
    <w:p w:rsidR="00193703" w:rsidRDefault="00193703"/>
    <w:p w:rsidR="00193703" w:rsidRDefault="00193703">
      <w:r>
        <w:t xml:space="preserve">Важно: мы с читателем на «ты». То есть </w:t>
      </w:r>
      <w:proofErr w:type="gramStart"/>
      <w:r>
        <w:t>не «обратите внимание</w:t>
      </w:r>
      <w:proofErr w:type="gramEnd"/>
      <w:r>
        <w:t xml:space="preserve"> на эту закусочную», а «обрати внимание». </w:t>
      </w:r>
    </w:p>
    <w:p w:rsidR="00777F11" w:rsidRDefault="00777F11"/>
    <w:p w:rsidR="00777F11" w:rsidRDefault="00777F11"/>
    <w:p w:rsidR="00777F11" w:rsidRPr="00777F11" w:rsidRDefault="00777F11">
      <w:pPr>
        <w:rPr>
          <w:b/>
          <w:sz w:val="28"/>
          <w:szCs w:val="28"/>
        </w:rPr>
      </w:pPr>
      <w:r w:rsidRPr="00777F11">
        <w:rPr>
          <w:b/>
          <w:sz w:val="28"/>
          <w:szCs w:val="28"/>
        </w:rPr>
        <w:lastRenderedPageBreak/>
        <w:t xml:space="preserve">Как правильно оформлять описания мест в </w:t>
      </w:r>
      <w:proofErr w:type="spellStart"/>
      <w:r w:rsidRPr="00777F11">
        <w:rPr>
          <w:b/>
          <w:sz w:val="28"/>
          <w:szCs w:val="28"/>
        </w:rPr>
        <w:t>гайде</w:t>
      </w:r>
      <w:proofErr w:type="spellEnd"/>
      <w:r w:rsidRPr="00777F11">
        <w:rPr>
          <w:b/>
          <w:sz w:val="28"/>
          <w:szCs w:val="28"/>
        </w:rPr>
        <w:t>?</w:t>
      </w:r>
    </w:p>
    <w:p w:rsidR="00777F11" w:rsidRDefault="00777F11"/>
    <w:p w:rsidR="00777F11" w:rsidRDefault="00777F11">
      <w:r>
        <w:t>Вот пример:</w:t>
      </w:r>
    </w:p>
    <w:p w:rsidR="00777F11" w:rsidRDefault="00777F11"/>
    <w:p w:rsidR="00777F11" w:rsidRDefault="00777F11" w:rsidP="00777F11">
      <w:pPr>
        <w:spacing w:after="0"/>
        <w:rPr>
          <w:rFonts w:cs="Times New Roman"/>
          <w:szCs w:val="24"/>
          <w:shd w:val="clear" w:color="auto" w:fill="FFFFFF"/>
          <w:lang w:val="be-BY"/>
        </w:rPr>
      </w:pPr>
      <w:r w:rsidRPr="00BC5588">
        <w:rPr>
          <w:rFonts w:cs="Times New Roman"/>
          <w:b/>
          <w:szCs w:val="24"/>
          <w:highlight w:val="yellow"/>
          <w:shd w:val="clear" w:color="auto" w:fill="FFFFFF"/>
          <w:lang w:val="be-BY"/>
        </w:rPr>
        <w:t>Pim Pam Burger</w:t>
      </w:r>
      <w:r>
        <w:rPr>
          <w:rFonts w:cs="Times New Roman"/>
          <w:szCs w:val="24"/>
          <w:shd w:val="clear" w:color="auto" w:fill="FFFFFF"/>
          <w:lang w:val="be-BY"/>
        </w:rPr>
        <w:t xml:space="preserve"> </w:t>
      </w:r>
      <w:hyperlink r:id="rId7" w:history="1">
        <w:r>
          <w:rPr>
            <w:rStyle w:val="a3"/>
            <w:rFonts w:cs="Times New Roman"/>
            <w:szCs w:val="24"/>
            <w:shd w:val="clear" w:color="auto" w:fill="FFFFFF"/>
            <w:lang w:val="be-BY"/>
          </w:rPr>
          <w:t>http://www.pimpamburger.com/</w:t>
        </w:r>
      </w:hyperlink>
      <w:r>
        <w:rPr>
          <w:rFonts w:cs="Times New Roman"/>
          <w:szCs w:val="24"/>
          <w:shd w:val="clear" w:color="auto" w:fill="FFFFFF"/>
          <w:lang w:val="be-BY"/>
        </w:rPr>
        <w:t xml:space="preserve"> </w:t>
      </w:r>
      <w:r>
        <w:rPr>
          <w:rFonts w:cs="Times New Roman"/>
          <w:i/>
          <w:szCs w:val="24"/>
          <w:shd w:val="clear" w:color="auto" w:fill="FFFFFF"/>
          <w:lang w:val="be-BY"/>
        </w:rPr>
        <w:t>(Carrer Sabateret, 4).</w:t>
      </w:r>
      <w:r>
        <w:rPr>
          <w:rFonts w:cs="Times New Roman"/>
          <w:szCs w:val="24"/>
          <w:shd w:val="clear" w:color="auto" w:fill="FFFFFF"/>
          <w:lang w:val="be-BY"/>
        </w:rPr>
        <w:t xml:space="preserve"> </w:t>
      </w:r>
      <w:r w:rsidRPr="00BC5588">
        <w:rPr>
          <w:rFonts w:cs="Times New Roman"/>
          <w:szCs w:val="24"/>
          <w:shd w:val="clear" w:color="auto" w:fill="FFFFFF"/>
          <w:lang w:val="be-BY"/>
        </w:rPr>
        <w:t xml:space="preserve">Мировой тренд на бургеры, естественно, не мог обойти Барселону. Простой дизайн, всегда busy, </w:t>
      </w:r>
      <w:r>
        <w:rPr>
          <w:rFonts w:cs="Times New Roman"/>
          <w:szCs w:val="24"/>
          <w:shd w:val="clear" w:color="auto" w:fill="FFFFFF"/>
          <w:lang w:val="be-BY"/>
        </w:rPr>
        <w:t>и, если</w:t>
      </w:r>
      <w:r w:rsidRPr="00BC5588">
        <w:rPr>
          <w:rFonts w:cs="Times New Roman"/>
          <w:szCs w:val="24"/>
          <w:shd w:val="clear" w:color="auto" w:fill="FFFFFF"/>
          <w:lang w:val="be-BY"/>
        </w:rPr>
        <w:t xml:space="preserve"> хочется настоящих бургеров, тебе </w:t>
      </w:r>
      <w:r>
        <w:rPr>
          <w:rFonts w:cs="Times New Roman"/>
          <w:szCs w:val="24"/>
          <w:shd w:val="clear" w:color="auto" w:fill="FFFFFF"/>
        </w:rPr>
        <w:t xml:space="preserve">именно </w:t>
      </w:r>
      <w:r w:rsidRPr="00BC5588">
        <w:rPr>
          <w:rFonts w:cs="Times New Roman"/>
          <w:szCs w:val="24"/>
          <w:shd w:val="clear" w:color="auto" w:fill="FFFFFF"/>
          <w:lang w:val="be-BY"/>
        </w:rPr>
        <w:t>сюда.</w:t>
      </w:r>
    </w:p>
    <w:p w:rsidR="00193703" w:rsidRDefault="00193703" w:rsidP="00777F11">
      <w:pPr>
        <w:spacing w:after="0"/>
        <w:rPr>
          <w:rFonts w:cs="Times New Roman"/>
          <w:szCs w:val="24"/>
          <w:shd w:val="clear" w:color="auto" w:fill="FFFFFF"/>
          <w:lang w:val="be-BY"/>
        </w:rPr>
      </w:pPr>
    </w:p>
    <w:p w:rsidR="00193703" w:rsidRDefault="00193703" w:rsidP="00777F11">
      <w:pPr>
        <w:spacing w:after="0"/>
        <w:rPr>
          <w:rFonts w:cs="Times New Roman"/>
          <w:szCs w:val="24"/>
          <w:shd w:val="clear" w:color="auto" w:fill="FFFFFF"/>
          <w:lang w:val="be-BY"/>
        </w:rPr>
      </w:pPr>
      <w:r>
        <w:rPr>
          <w:rFonts w:cs="Times New Roman"/>
          <w:szCs w:val="24"/>
          <w:shd w:val="clear" w:color="auto" w:fill="FFFFFF"/>
          <w:lang w:val="be-BY"/>
        </w:rPr>
        <w:t>Вот еще один пример:</w:t>
      </w:r>
    </w:p>
    <w:p w:rsidR="00193703" w:rsidRDefault="00193703" w:rsidP="00777F11">
      <w:pPr>
        <w:spacing w:after="0"/>
        <w:rPr>
          <w:rFonts w:cs="Times New Roman"/>
          <w:szCs w:val="24"/>
          <w:shd w:val="clear" w:color="auto" w:fill="FFFFFF"/>
          <w:lang w:val="be-BY"/>
        </w:rPr>
      </w:pPr>
    </w:p>
    <w:p w:rsidR="00193703" w:rsidRDefault="00193703" w:rsidP="00193703">
      <w:pPr>
        <w:spacing w:after="0"/>
        <w:rPr>
          <w:rFonts w:cs="Times New Roman"/>
          <w:color w:val="000000"/>
          <w:szCs w:val="24"/>
          <w:lang w:val="be-BY"/>
        </w:rPr>
      </w:pPr>
      <w:r w:rsidRPr="008A1C1C">
        <w:rPr>
          <w:rFonts w:cs="Times New Roman"/>
          <w:b/>
          <w:color w:val="000000"/>
          <w:szCs w:val="24"/>
          <w:u w:val="single"/>
          <w:shd w:val="clear" w:color="auto" w:fill="FFFF00"/>
          <w:lang w:val="be-BY"/>
        </w:rPr>
        <w:t>Парк Гюэль</w:t>
      </w:r>
      <w:r>
        <w:rPr>
          <w:rFonts w:cs="Times New Roman"/>
          <w:color w:val="000000"/>
          <w:szCs w:val="24"/>
          <w:lang w:val="be-BY"/>
        </w:rPr>
        <w:t xml:space="preserve"> </w:t>
      </w:r>
      <w:hyperlink r:id="rId8" w:history="1">
        <w:r>
          <w:rPr>
            <w:rStyle w:val="a3"/>
            <w:rFonts w:cs="Times New Roman"/>
            <w:szCs w:val="24"/>
            <w:lang w:val="be-BY"/>
          </w:rPr>
          <w:t>http://www.parkguell.es/en/portada</w:t>
        </w:r>
      </w:hyperlink>
      <w:r>
        <w:rPr>
          <w:rFonts w:cs="Times New Roman"/>
          <w:color w:val="000000"/>
          <w:szCs w:val="24"/>
          <w:lang w:val="be-BY"/>
        </w:rPr>
        <w:t xml:space="preserve"> </w:t>
      </w:r>
      <w:r>
        <w:rPr>
          <w:rFonts w:cs="Times New Roman"/>
          <w:i/>
          <w:color w:val="000000"/>
          <w:szCs w:val="24"/>
          <w:lang w:val="be-BY"/>
        </w:rPr>
        <w:t xml:space="preserve">(Carrer d’Olot,5) – </w:t>
      </w:r>
      <w:r w:rsidRPr="00EF6351">
        <w:rPr>
          <w:rFonts w:cs="Times New Roman"/>
          <w:color w:val="000000"/>
          <w:szCs w:val="24"/>
          <w:lang w:val="be-BY"/>
        </w:rPr>
        <w:t>еще одна точка Гауди, с холмов которой можно порадовать глаз видами на город. Не забудь посидеть на волнообразной скамейке Гауди и пройтись по знаменитой колоннаде</w:t>
      </w:r>
      <w:r>
        <w:rPr>
          <w:rFonts w:cs="Times New Roman"/>
          <w:color w:val="000000"/>
          <w:szCs w:val="24"/>
          <w:lang w:val="be-BY"/>
        </w:rPr>
        <w:t xml:space="preserve"> (после 21.30 она открыта бесплатно)</w:t>
      </w:r>
      <w:r w:rsidRPr="00EF6351">
        <w:rPr>
          <w:rFonts w:cs="Times New Roman"/>
          <w:color w:val="000000"/>
          <w:szCs w:val="24"/>
          <w:lang w:val="be-BY"/>
        </w:rPr>
        <w:t xml:space="preserve">. </w:t>
      </w:r>
    </w:p>
    <w:p w:rsidR="00193703" w:rsidRDefault="00193703" w:rsidP="00777F11">
      <w:pPr>
        <w:spacing w:after="0"/>
        <w:rPr>
          <w:rFonts w:cs="Times New Roman"/>
          <w:szCs w:val="24"/>
          <w:shd w:val="clear" w:color="auto" w:fill="FFFFFF"/>
          <w:lang w:val="be-BY"/>
        </w:rPr>
      </w:pPr>
    </w:p>
    <w:p w:rsidR="00777F11" w:rsidRDefault="00777F11">
      <w:pPr>
        <w:rPr>
          <w:lang w:val="be-BY"/>
        </w:rPr>
      </w:pPr>
    </w:p>
    <w:p w:rsidR="00777F11" w:rsidRDefault="00777F11">
      <w:pPr>
        <w:rPr>
          <w:lang w:val="be-BY"/>
        </w:rPr>
      </w:pPr>
      <w:r>
        <w:rPr>
          <w:lang w:val="be-BY"/>
        </w:rPr>
        <w:t>Еще раз:</w:t>
      </w:r>
    </w:p>
    <w:p w:rsidR="00777F11" w:rsidRDefault="00777F11">
      <w:pPr>
        <w:rPr>
          <w:lang w:val="be-BY"/>
        </w:rPr>
      </w:pPr>
    </w:p>
    <w:p w:rsidR="00777F11" w:rsidRDefault="00777F11">
      <w:pPr>
        <w:rPr>
          <w:lang w:val="be-BY"/>
        </w:rPr>
      </w:pPr>
      <w:r>
        <w:rPr>
          <w:lang w:val="be-BY"/>
        </w:rPr>
        <w:t xml:space="preserve">Название места. Ссылка на страницу бара/кафе/музея/достопримечательности (если официального сайта нет, можно </w:t>
      </w:r>
      <w:r>
        <w:t xml:space="preserve">добавить </w:t>
      </w:r>
      <w:r>
        <w:rPr>
          <w:lang w:val="be-BY"/>
        </w:rPr>
        <w:t xml:space="preserve">страницу на </w:t>
      </w:r>
      <w:proofErr w:type="spellStart"/>
      <w:r>
        <w:rPr>
          <w:lang w:val="en-US"/>
        </w:rPr>
        <w:t>facebook</w:t>
      </w:r>
      <w:proofErr w:type="spellEnd"/>
      <w:r>
        <w:t xml:space="preserve"> или статью о достопримечательности на Википедии</w:t>
      </w:r>
      <w:r>
        <w:rPr>
          <w:lang w:val="be-BY"/>
        </w:rPr>
        <w:t>). Адрес в скобках. Описание места.</w:t>
      </w:r>
    </w:p>
    <w:p w:rsidR="00777F11" w:rsidRDefault="00777F11">
      <w:pPr>
        <w:rPr>
          <w:lang w:val="be-BY"/>
        </w:rPr>
      </w:pPr>
    </w:p>
    <w:p w:rsidR="00777F11" w:rsidRDefault="00777F11">
      <w:pPr>
        <w:rPr>
          <w:lang w:val="be-BY"/>
        </w:rPr>
      </w:pPr>
      <w:r>
        <w:rPr>
          <w:lang w:val="be-BY"/>
        </w:rPr>
        <w:t xml:space="preserve">Не надо вставлять ссылку в текст: просто поставьте ее рядом. Адреса лучше тщательно проверять – редактор не сможет, увы, прочекать за вами каждый адрес. </w:t>
      </w:r>
    </w:p>
    <w:p w:rsidR="00777F11" w:rsidRDefault="00777F11">
      <w:pPr>
        <w:rPr>
          <w:lang w:val="be-BY"/>
        </w:rPr>
      </w:pPr>
    </w:p>
    <w:p w:rsidR="00701A6C" w:rsidRDefault="00777F11">
      <w:pPr>
        <w:rPr>
          <w:lang w:val="be-BY"/>
        </w:rPr>
      </w:pPr>
      <w:r>
        <w:rPr>
          <w:lang w:val="be-BY"/>
        </w:rPr>
        <w:t xml:space="preserve">Описания мест должны быть емкими и информативными. Желательно указывать цены на блюда, кружку пива или </w:t>
      </w:r>
      <w:r w:rsidR="001037DD">
        <w:rPr>
          <w:lang w:val="be-BY"/>
        </w:rPr>
        <w:t xml:space="preserve">стоимость билета в музей. Не обязательно это делать в каждом пункте. </w:t>
      </w:r>
    </w:p>
    <w:p w:rsidR="00777F11" w:rsidRDefault="00777F11">
      <w:pPr>
        <w:rPr>
          <w:lang w:val="be-BY"/>
        </w:rPr>
      </w:pPr>
    </w:p>
    <w:p w:rsidR="00777F11" w:rsidRDefault="00777F11">
      <w:pPr>
        <w:rPr>
          <w:lang w:val="be-BY"/>
        </w:rPr>
      </w:pPr>
    </w:p>
    <w:p w:rsidR="00777F11" w:rsidRPr="00777F11" w:rsidRDefault="00777F11">
      <w:pPr>
        <w:rPr>
          <w:b/>
          <w:sz w:val="28"/>
          <w:szCs w:val="28"/>
          <w:lang w:val="be-BY"/>
        </w:rPr>
      </w:pPr>
      <w:r w:rsidRPr="00777F11">
        <w:rPr>
          <w:b/>
          <w:sz w:val="28"/>
          <w:szCs w:val="28"/>
          <w:lang w:val="be-BY"/>
        </w:rPr>
        <w:t xml:space="preserve">Нужны ли фото? </w:t>
      </w:r>
    </w:p>
    <w:p w:rsidR="00777F11" w:rsidRDefault="00777F11">
      <w:pPr>
        <w:rPr>
          <w:lang w:val="be-BY"/>
        </w:rPr>
      </w:pPr>
    </w:p>
    <w:p w:rsidR="0032113A" w:rsidRDefault="00777F11">
      <w:pPr>
        <w:rPr>
          <w:lang w:val="be-BY"/>
        </w:rPr>
      </w:pPr>
      <w:r>
        <w:rPr>
          <w:lang w:val="be-BY"/>
        </w:rPr>
        <w:t>Точно не помешают! Все, что есть, присылайте. Если фото не вашего авторства, напишите, плиз, откуда вы взяли ка</w:t>
      </w:r>
      <w:r w:rsidR="00193703">
        <w:rPr>
          <w:lang w:val="be-BY"/>
        </w:rPr>
        <w:t>дры и в курсе ли автор снимков.</w:t>
      </w:r>
      <w:bookmarkStart w:id="0" w:name="_GoBack"/>
      <w:bookmarkEnd w:id="0"/>
    </w:p>
    <w:p w:rsidR="00701A6C" w:rsidRDefault="00701A6C">
      <w:pPr>
        <w:rPr>
          <w:lang w:val="be-BY"/>
        </w:rPr>
      </w:pPr>
    </w:p>
    <w:p w:rsidR="00701A6C" w:rsidRDefault="00701A6C">
      <w:pPr>
        <w:rPr>
          <w:lang w:val="be-BY"/>
        </w:rPr>
      </w:pPr>
    </w:p>
    <w:p w:rsidR="00701A6C" w:rsidRPr="00701A6C" w:rsidRDefault="00701A6C">
      <w:pPr>
        <w:rPr>
          <w:b/>
          <w:lang w:val="be-BY"/>
        </w:rPr>
      </w:pPr>
      <w:r>
        <w:rPr>
          <w:b/>
          <w:lang w:val="be-BY"/>
        </w:rPr>
        <w:t>Спасибо за сотрудничество с нами</w:t>
      </w:r>
      <w:r w:rsidRPr="00701A6C">
        <w:rPr>
          <w:b/>
          <w:lang w:val="be-BY"/>
        </w:rPr>
        <w:t>!</w:t>
      </w:r>
    </w:p>
    <w:sectPr w:rsidR="00701A6C" w:rsidRPr="0070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E7"/>
    <w:rsid w:val="00011066"/>
    <w:rsid w:val="00011705"/>
    <w:rsid w:val="00011CBB"/>
    <w:rsid w:val="000137EB"/>
    <w:rsid w:val="00015F2D"/>
    <w:rsid w:val="000235D7"/>
    <w:rsid w:val="00030573"/>
    <w:rsid w:val="000305D7"/>
    <w:rsid w:val="00030D64"/>
    <w:rsid w:val="00037B86"/>
    <w:rsid w:val="00070DC2"/>
    <w:rsid w:val="00071E0E"/>
    <w:rsid w:val="000728FB"/>
    <w:rsid w:val="000812E8"/>
    <w:rsid w:val="00090C3C"/>
    <w:rsid w:val="00091A3B"/>
    <w:rsid w:val="0009517F"/>
    <w:rsid w:val="00097027"/>
    <w:rsid w:val="000A419B"/>
    <w:rsid w:val="000B4AEA"/>
    <w:rsid w:val="000C2246"/>
    <w:rsid w:val="000C315F"/>
    <w:rsid w:val="000C457A"/>
    <w:rsid w:val="000D058E"/>
    <w:rsid w:val="000D4BBF"/>
    <w:rsid w:val="000E1DA5"/>
    <w:rsid w:val="000E2DBA"/>
    <w:rsid w:val="000E6161"/>
    <w:rsid w:val="000F19EE"/>
    <w:rsid w:val="000F4B36"/>
    <w:rsid w:val="000F6524"/>
    <w:rsid w:val="00101392"/>
    <w:rsid w:val="001037DD"/>
    <w:rsid w:val="001117F2"/>
    <w:rsid w:val="00125FE9"/>
    <w:rsid w:val="001278E3"/>
    <w:rsid w:val="001339D7"/>
    <w:rsid w:val="001349F7"/>
    <w:rsid w:val="0013760B"/>
    <w:rsid w:val="001510CD"/>
    <w:rsid w:val="0015302E"/>
    <w:rsid w:val="00156181"/>
    <w:rsid w:val="00157C6E"/>
    <w:rsid w:val="0016308C"/>
    <w:rsid w:val="00164318"/>
    <w:rsid w:val="00172CCC"/>
    <w:rsid w:val="001818B5"/>
    <w:rsid w:val="00186438"/>
    <w:rsid w:val="00192654"/>
    <w:rsid w:val="00193703"/>
    <w:rsid w:val="001939FF"/>
    <w:rsid w:val="00194292"/>
    <w:rsid w:val="00194840"/>
    <w:rsid w:val="001973E3"/>
    <w:rsid w:val="001A089F"/>
    <w:rsid w:val="001A0E15"/>
    <w:rsid w:val="001A4EAC"/>
    <w:rsid w:val="001A6441"/>
    <w:rsid w:val="001B612B"/>
    <w:rsid w:val="001C078B"/>
    <w:rsid w:val="001C12C0"/>
    <w:rsid w:val="001C31A2"/>
    <w:rsid w:val="001C3DD2"/>
    <w:rsid w:val="001D47DC"/>
    <w:rsid w:val="001F6FA6"/>
    <w:rsid w:val="001F709E"/>
    <w:rsid w:val="00205711"/>
    <w:rsid w:val="002074DB"/>
    <w:rsid w:val="00210349"/>
    <w:rsid w:val="002110EB"/>
    <w:rsid w:val="002131E7"/>
    <w:rsid w:val="00217BD4"/>
    <w:rsid w:val="0022006B"/>
    <w:rsid w:val="002221A2"/>
    <w:rsid w:val="00223448"/>
    <w:rsid w:val="00223948"/>
    <w:rsid w:val="00225BD4"/>
    <w:rsid w:val="002313C0"/>
    <w:rsid w:val="0023748B"/>
    <w:rsid w:val="00237B67"/>
    <w:rsid w:val="00242D10"/>
    <w:rsid w:val="00243155"/>
    <w:rsid w:val="00247AD8"/>
    <w:rsid w:val="0025622A"/>
    <w:rsid w:val="00263B4B"/>
    <w:rsid w:val="00267B6E"/>
    <w:rsid w:val="00270FA6"/>
    <w:rsid w:val="00271850"/>
    <w:rsid w:val="00272F92"/>
    <w:rsid w:val="00273434"/>
    <w:rsid w:val="00276B98"/>
    <w:rsid w:val="00280187"/>
    <w:rsid w:val="0028193B"/>
    <w:rsid w:val="00282280"/>
    <w:rsid w:val="00283359"/>
    <w:rsid w:val="00285EB2"/>
    <w:rsid w:val="00291750"/>
    <w:rsid w:val="002931CC"/>
    <w:rsid w:val="0029517E"/>
    <w:rsid w:val="002964F1"/>
    <w:rsid w:val="00297CA3"/>
    <w:rsid w:val="002A1A10"/>
    <w:rsid w:val="002A24B9"/>
    <w:rsid w:val="002A49BE"/>
    <w:rsid w:val="002A53F2"/>
    <w:rsid w:val="002B2BA7"/>
    <w:rsid w:val="002C2941"/>
    <w:rsid w:val="002C477D"/>
    <w:rsid w:val="002C4C33"/>
    <w:rsid w:val="002D0D97"/>
    <w:rsid w:val="002D38D7"/>
    <w:rsid w:val="002D5011"/>
    <w:rsid w:val="002E4535"/>
    <w:rsid w:val="002F165D"/>
    <w:rsid w:val="003015AB"/>
    <w:rsid w:val="00301D5B"/>
    <w:rsid w:val="0032113A"/>
    <w:rsid w:val="00321702"/>
    <w:rsid w:val="003233CC"/>
    <w:rsid w:val="00323725"/>
    <w:rsid w:val="00323BAE"/>
    <w:rsid w:val="003249AD"/>
    <w:rsid w:val="00326426"/>
    <w:rsid w:val="0033286E"/>
    <w:rsid w:val="00343EC7"/>
    <w:rsid w:val="00354E24"/>
    <w:rsid w:val="00356962"/>
    <w:rsid w:val="00362726"/>
    <w:rsid w:val="00366815"/>
    <w:rsid w:val="00374071"/>
    <w:rsid w:val="00374111"/>
    <w:rsid w:val="0037636F"/>
    <w:rsid w:val="003770D1"/>
    <w:rsid w:val="0037763D"/>
    <w:rsid w:val="00382AF4"/>
    <w:rsid w:val="00384FB2"/>
    <w:rsid w:val="00387EBB"/>
    <w:rsid w:val="00394A33"/>
    <w:rsid w:val="00395F8C"/>
    <w:rsid w:val="003A0DD1"/>
    <w:rsid w:val="003A0E0F"/>
    <w:rsid w:val="003A54B6"/>
    <w:rsid w:val="003B42B1"/>
    <w:rsid w:val="003C1C2B"/>
    <w:rsid w:val="003C21F9"/>
    <w:rsid w:val="003C3C6E"/>
    <w:rsid w:val="003C799F"/>
    <w:rsid w:val="003D21A1"/>
    <w:rsid w:val="003E0B86"/>
    <w:rsid w:val="003E0C43"/>
    <w:rsid w:val="003E4239"/>
    <w:rsid w:val="003E4648"/>
    <w:rsid w:val="003F0065"/>
    <w:rsid w:val="003F55CD"/>
    <w:rsid w:val="003F5A23"/>
    <w:rsid w:val="003F68ED"/>
    <w:rsid w:val="003F73B7"/>
    <w:rsid w:val="00402C8C"/>
    <w:rsid w:val="00403699"/>
    <w:rsid w:val="00404704"/>
    <w:rsid w:val="00404BB5"/>
    <w:rsid w:val="00421E81"/>
    <w:rsid w:val="00430860"/>
    <w:rsid w:val="00432791"/>
    <w:rsid w:val="00445156"/>
    <w:rsid w:val="00452529"/>
    <w:rsid w:val="00471E63"/>
    <w:rsid w:val="004722E1"/>
    <w:rsid w:val="00477041"/>
    <w:rsid w:val="00480D22"/>
    <w:rsid w:val="00483A45"/>
    <w:rsid w:val="00492930"/>
    <w:rsid w:val="004A19A3"/>
    <w:rsid w:val="004B07EE"/>
    <w:rsid w:val="004B09D6"/>
    <w:rsid w:val="004B1EB4"/>
    <w:rsid w:val="004B3E89"/>
    <w:rsid w:val="004C25CD"/>
    <w:rsid w:val="004C51FB"/>
    <w:rsid w:val="004C5FE2"/>
    <w:rsid w:val="004C7CFA"/>
    <w:rsid w:val="004D2703"/>
    <w:rsid w:val="004D288E"/>
    <w:rsid w:val="004E1CD2"/>
    <w:rsid w:val="004E4394"/>
    <w:rsid w:val="00513B7C"/>
    <w:rsid w:val="00514A51"/>
    <w:rsid w:val="00514EF5"/>
    <w:rsid w:val="005217D2"/>
    <w:rsid w:val="00526103"/>
    <w:rsid w:val="00531E1D"/>
    <w:rsid w:val="0053604F"/>
    <w:rsid w:val="005430A7"/>
    <w:rsid w:val="00556CA3"/>
    <w:rsid w:val="00562BBA"/>
    <w:rsid w:val="00564C6F"/>
    <w:rsid w:val="00566E15"/>
    <w:rsid w:val="00575A73"/>
    <w:rsid w:val="005809DC"/>
    <w:rsid w:val="005816DB"/>
    <w:rsid w:val="00590ECB"/>
    <w:rsid w:val="005A2027"/>
    <w:rsid w:val="005A2D23"/>
    <w:rsid w:val="005A2D81"/>
    <w:rsid w:val="005A3E7C"/>
    <w:rsid w:val="005B2A65"/>
    <w:rsid w:val="005B404F"/>
    <w:rsid w:val="005B637A"/>
    <w:rsid w:val="005C018D"/>
    <w:rsid w:val="005C6513"/>
    <w:rsid w:val="005D24F2"/>
    <w:rsid w:val="005D4181"/>
    <w:rsid w:val="005E293E"/>
    <w:rsid w:val="005E538A"/>
    <w:rsid w:val="005E6E05"/>
    <w:rsid w:val="005F1F33"/>
    <w:rsid w:val="005F24A4"/>
    <w:rsid w:val="006010EC"/>
    <w:rsid w:val="0060210A"/>
    <w:rsid w:val="006079EC"/>
    <w:rsid w:val="00612351"/>
    <w:rsid w:val="00613C1F"/>
    <w:rsid w:val="006204EC"/>
    <w:rsid w:val="00626EA1"/>
    <w:rsid w:val="006401EF"/>
    <w:rsid w:val="00640420"/>
    <w:rsid w:val="00647643"/>
    <w:rsid w:val="00657AAD"/>
    <w:rsid w:val="00670403"/>
    <w:rsid w:val="0067248E"/>
    <w:rsid w:val="00673F4C"/>
    <w:rsid w:val="006778A6"/>
    <w:rsid w:val="00682CCD"/>
    <w:rsid w:val="00684707"/>
    <w:rsid w:val="0069031F"/>
    <w:rsid w:val="006921EF"/>
    <w:rsid w:val="0069265E"/>
    <w:rsid w:val="0069667A"/>
    <w:rsid w:val="00697A7A"/>
    <w:rsid w:val="006A0CA0"/>
    <w:rsid w:val="006A0EA5"/>
    <w:rsid w:val="006A4981"/>
    <w:rsid w:val="006A4B48"/>
    <w:rsid w:val="006A701F"/>
    <w:rsid w:val="006B1043"/>
    <w:rsid w:val="006B3606"/>
    <w:rsid w:val="006B745B"/>
    <w:rsid w:val="006C1856"/>
    <w:rsid w:val="006C4457"/>
    <w:rsid w:val="006C5577"/>
    <w:rsid w:val="006C6BE5"/>
    <w:rsid w:val="006D6D8D"/>
    <w:rsid w:val="006E2030"/>
    <w:rsid w:val="006E4798"/>
    <w:rsid w:val="006E4DD0"/>
    <w:rsid w:val="006E5B1E"/>
    <w:rsid w:val="006E628C"/>
    <w:rsid w:val="006E69D7"/>
    <w:rsid w:val="006E6B35"/>
    <w:rsid w:val="006E6CEE"/>
    <w:rsid w:val="006F2032"/>
    <w:rsid w:val="006F438D"/>
    <w:rsid w:val="006F626D"/>
    <w:rsid w:val="00701A6C"/>
    <w:rsid w:val="00714BD6"/>
    <w:rsid w:val="00715954"/>
    <w:rsid w:val="00716074"/>
    <w:rsid w:val="00721363"/>
    <w:rsid w:val="007313C6"/>
    <w:rsid w:val="00733AD6"/>
    <w:rsid w:val="0073655B"/>
    <w:rsid w:val="007420CE"/>
    <w:rsid w:val="00744626"/>
    <w:rsid w:val="00745212"/>
    <w:rsid w:val="007530C1"/>
    <w:rsid w:val="0075722E"/>
    <w:rsid w:val="007604FC"/>
    <w:rsid w:val="00761D63"/>
    <w:rsid w:val="00777F11"/>
    <w:rsid w:val="0079579E"/>
    <w:rsid w:val="007A209C"/>
    <w:rsid w:val="007A3FD4"/>
    <w:rsid w:val="007A547E"/>
    <w:rsid w:val="007C3F8C"/>
    <w:rsid w:val="007D03D9"/>
    <w:rsid w:val="007D6889"/>
    <w:rsid w:val="007D746A"/>
    <w:rsid w:val="007E020F"/>
    <w:rsid w:val="007E1AC6"/>
    <w:rsid w:val="007E20E8"/>
    <w:rsid w:val="007E231B"/>
    <w:rsid w:val="007F4535"/>
    <w:rsid w:val="00804C73"/>
    <w:rsid w:val="00806D04"/>
    <w:rsid w:val="008176B3"/>
    <w:rsid w:val="00821185"/>
    <w:rsid w:val="008260F5"/>
    <w:rsid w:val="00833639"/>
    <w:rsid w:val="00834BC3"/>
    <w:rsid w:val="00840435"/>
    <w:rsid w:val="00845E00"/>
    <w:rsid w:val="0085338D"/>
    <w:rsid w:val="00855C0A"/>
    <w:rsid w:val="00855E9B"/>
    <w:rsid w:val="008568F0"/>
    <w:rsid w:val="00870471"/>
    <w:rsid w:val="00875724"/>
    <w:rsid w:val="00876FEB"/>
    <w:rsid w:val="00882493"/>
    <w:rsid w:val="0088626A"/>
    <w:rsid w:val="00886A4F"/>
    <w:rsid w:val="0088756B"/>
    <w:rsid w:val="00887ABE"/>
    <w:rsid w:val="00890832"/>
    <w:rsid w:val="0089663C"/>
    <w:rsid w:val="008A186B"/>
    <w:rsid w:val="008A3A01"/>
    <w:rsid w:val="008A464F"/>
    <w:rsid w:val="008A4789"/>
    <w:rsid w:val="008A5C89"/>
    <w:rsid w:val="008B2ACC"/>
    <w:rsid w:val="008B7BC9"/>
    <w:rsid w:val="008C1B50"/>
    <w:rsid w:val="008C1E86"/>
    <w:rsid w:val="008C1FC5"/>
    <w:rsid w:val="008C27F1"/>
    <w:rsid w:val="008E3D7E"/>
    <w:rsid w:val="008F5508"/>
    <w:rsid w:val="008F6F20"/>
    <w:rsid w:val="00903A2A"/>
    <w:rsid w:val="00904D6A"/>
    <w:rsid w:val="00905F55"/>
    <w:rsid w:val="0090774D"/>
    <w:rsid w:val="00921028"/>
    <w:rsid w:val="00921103"/>
    <w:rsid w:val="009216C5"/>
    <w:rsid w:val="009263B5"/>
    <w:rsid w:val="009328AA"/>
    <w:rsid w:val="00932EF2"/>
    <w:rsid w:val="00934056"/>
    <w:rsid w:val="00941A82"/>
    <w:rsid w:val="009440E8"/>
    <w:rsid w:val="009463B2"/>
    <w:rsid w:val="00946D03"/>
    <w:rsid w:val="00953EBC"/>
    <w:rsid w:val="009542A0"/>
    <w:rsid w:val="00955C0F"/>
    <w:rsid w:val="009562BB"/>
    <w:rsid w:val="00971709"/>
    <w:rsid w:val="00972795"/>
    <w:rsid w:val="009738AB"/>
    <w:rsid w:val="009743C1"/>
    <w:rsid w:val="00974AB4"/>
    <w:rsid w:val="0097505A"/>
    <w:rsid w:val="00977881"/>
    <w:rsid w:val="00981DA3"/>
    <w:rsid w:val="00982F89"/>
    <w:rsid w:val="00986E49"/>
    <w:rsid w:val="00994857"/>
    <w:rsid w:val="00995FDC"/>
    <w:rsid w:val="0099660C"/>
    <w:rsid w:val="009A3E01"/>
    <w:rsid w:val="009A3F87"/>
    <w:rsid w:val="009A5D50"/>
    <w:rsid w:val="009B17E1"/>
    <w:rsid w:val="009B3533"/>
    <w:rsid w:val="009C109B"/>
    <w:rsid w:val="009C2702"/>
    <w:rsid w:val="009C4765"/>
    <w:rsid w:val="009C6100"/>
    <w:rsid w:val="009D2545"/>
    <w:rsid w:val="009D49C5"/>
    <w:rsid w:val="009E06C1"/>
    <w:rsid w:val="009E1904"/>
    <w:rsid w:val="009F062A"/>
    <w:rsid w:val="009F13A6"/>
    <w:rsid w:val="009F55FB"/>
    <w:rsid w:val="009F7A8E"/>
    <w:rsid w:val="00A00E68"/>
    <w:rsid w:val="00A01C0D"/>
    <w:rsid w:val="00A03A06"/>
    <w:rsid w:val="00A073BE"/>
    <w:rsid w:val="00A144B2"/>
    <w:rsid w:val="00A17E6B"/>
    <w:rsid w:val="00A17EC0"/>
    <w:rsid w:val="00A21F49"/>
    <w:rsid w:val="00A22694"/>
    <w:rsid w:val="00A459D9"/>
    <w:rsid w:val="00A4607C"/>
    <w:rsid w:val="00A50A57"/>
    <w:rsid w:val="00A54F0E"/>
    <w:rsid w:val="00A554D1"/>
    <w:rsid w:val="00A6004F"/>
    <w:rsid w:val="00A60B80"/>
    <w:rsid w:val="00A62F1E"/>
    <w:rsid w:val="00A6358B"/>
    <w:rsid w:val="00A6474D"/>
    <w:rsid w:val="00A72DBC"/>
    <w:rsid w:val="00A77E1F"/>
    <w:rsid w:val="00A80204"/>
    <w:rsid w:val="00A85E9C"/>
    <w:rsid w:val="00AA3091"/>
    <w:rsid w:val="00AB2AFE"/>
    <w:rsid w:val="00AB2E53"/>
    <w:rsid w:val="00AC0CB4"/>
    <w:rsid w:val="00AC12D3"/>
    <w:rsid w:val="00AC514C"/>
    <w:rsid w:val="00AC7124"/>
    <w:rsid w:val="00AD18D3"/>
    <w:rsid w:val="00AE54B7"/>
    <w:rsid w:val="00AF4B97"/>
    <w:rsid w:val="00B0010F"/>
    <w:rsid w:val="00B02B0E"/>
    <w:rsid w:val="00B054B3"/>
    <w:rsid w:val="00B07C57"/>
    <w:rsid w:val="00B12FD7"/>
    <w:rsid w:val="00B14C6C"/>
    <w:rsid w:val="00B154A3"/>
    <w:rsid w:val="00B15BA4"/>
    <w:rsid w:val="00B175C5"/>
    <w:rsid w:val="00B203DC"/>
    <w:rsid w:val="00B25666"/>
    <w:rsid w:val="00B27C7B"/>
    <w:rsid w:val="00B46DF2"/>
    <w:rsid w:val="00B55E50"/>
    <w:rsid w:val="00B56045"/>
    <w:rsid w:val="00B56413"/>
    <w:rsid w:val="00B64551"/>
    <w:rsid w:val="00B64723"/>
    <w:rsid w:val="00B66705"/>
    <w:rsid w:val="00B67C3D"/>
    <w:rsid w:val="00B812B7"/>
    <w:rsid w:val="00B84D3C"/>
    <w:rsid w:val="00B9048D"/>
    <w:rsid w:val="00B9083A"/>
    <w:rsid w:val="00B9147A"/>
    <w:rsid w:val="00B9161F"/>
    <w:rsid w:val="00B93B89"/>
    <w:rsid w:val="00B96977"/>
    <w:rsid w:val="00BA376F"/>
    <w:rsid w:val="00BA7481"/>
    <w:rsid w:val="00BA7C23"/>
    <w:rsid w:val="00BB29F0"/>
    <w:rsid w:val="00BB2F3B"/>
    <w:rsid w:val="00BB3C55"/>
    <w:rsid w:val="00BC28B2"/>
    <w:rsid w:val="00BD054C"/>
    <w:rsid w:val="00BD1004"/>
    <w:rsid w:val="00BD334E"/>
    <w:rsid w:val="00BE1467"/>
    <w:rsid w:val="00BE4440"/>
    <w:rsid w:val="00BE4C20"/>
    <w:rsid w:val="00BE655A"/>
    <w:rsid w:val="00C14D6C"/>
    <w:rsid w:val="00C17252"/>
    <w:rsid w:val="00C229F3"/>
    <w:rsid w:val="00C25B35"/>
    <w:rsid w:val="00C26CAA"/>
    <w:rsid w:val="00C32B0C"/>
    <w:rsid w:val="00C4191E"/>
    <w:rsid w:val="00C42C4A"/>
    <w:rsid w:val="00C46A9E"/>
    <w:rsid w:val="00C55F0D"/>
    <w:rsid w:val="00C56270"/>
    <w:rsid w:val="00C62268"/>
    <w:rsid w:val="00C62DBC"/>
    <w:rsid w:val="00C71B25"/>
    <w:rsid w:val="00C720FE"/>
    <w:rsid w:val="00C729C0"/>
    <w:rsid w:val="00C75A44"/>
    <w:rsid w:val="00C767D1"/>
    <w:rsid w:val="00C81667"/>
    <w:rsid w:val="00C82452"/>
    <w:rsid w:val="00C9116D"/>
    <w:rsid w:val="00C91401"/>
    <w:rsid w:val="00C9556E"/>
    <w:rsid w:val="00C97D06"/>
    <w:rsid w:val="00CA4EAB"/>
    <w:rsid w:val="00CB0492"/>
    <w:rsid w:val="00CB4141"/>
    <w:rsid w:val="00CB7540"/>
    <w:rsid w:val="00CC36BD"/>
    <w:rsid w:val="00CC621C"/>
    <w:rsid w:val="00CD169E"/>
    <w:rsid w:val="00CD337F"/>
    <w:rsid w:val="00CD3EFF"/>
    <w:rsid w:val="00CE4521"/>
    <w:rsid w:val="00CF0DBC"/>
    <w:rsid w:val="00CF597B"/>
    <w:rsid w:val="00D046A4"/>
    <w:rsid w:val="00D17732"/>
    <w:rsid w:val="00D20C50"/>
    <w:rsid w:val="00D24782"/>
    <w:rsid w:val="00D26862"/>
    <w:rsid w:val="00D30989"/>
    <w:rsid w:val="00D32B31"/>
    <w:rsid w:val="00D35455"/>
    <w:rsid w:val="00D37408"/>
    <w:rsid w:val="00D42699"/>
    <w:rsid w:val="00D42B1D"/>
    <w:rsid w:val="00D4312C"/>
    <w:rsid w:val="00D52102"/>
    <w:rsid w:val="00D54E17"/>
    <w:rsid w:val="00D57513"/>
    <w:rsid w:val="00D57E7B"/>
    <w:rsid w:val="00D61567"/>
    <w:rsid w:val="00D64B64"/>
    <w:rsid w:val="00D64E11"/>
    <w:rsid w:val="00D65ED3"/>
    <w:rsid w:val="00D719DD"/>
    <w:rsid w:val="00D71FF9"/>
    <w:rsid w:val="00D80F0B"/>
    <w:rsid w:val="00D86EA7"/>
    <w:rsid w:val="00D9463E"/>
    <w:rsid w:val="00D97801"/>
    <w:rsid w:val="00DA2E7C"/>
    <w:rsid w:val="00DA30C4"/>
    <w:rsid w:val="00DA75DC"/>
    <w:rsid w:val="00DB7716"/>
    <w:rsid w:val="00DC5204"/>
    <w:rsid w:val="00DC6E76"/>
    <w:rsid w:val="00DD375B"/>
    <w:rsid w:val="00DD4613"/>
    <w:rsid w:val="00DE0103"/>
    <w:rsid w:val="00DE012F"/>
    <w:rsid w:val="00DE01BC"/>
    <w:rsid w:val="00DE5AF1"/>
    <w:rsid w:val="00DE5D4A"/>
    <w:rsid w:val="00DF487E"/>
    <w:rsid w:val="00E04B36"/>
    <w:rsid w:val="00E110C0"/>
    <w:rsid w:val="00E119EE"/>
    <w:rsid w:val="00E128E8"/>
    <w:rsid w:val="00E13D35"/>
    <w:rsid w:val="00E20710"/>
    <w:rsid w:val="00E219A3"/>
    <w:rsid w:val="00E234F4"/>
    <w:rsid w:val="00E31100"/>
    <w:rsid w:val="00E32B20"/>
    <w:rsid w:val="00E4059F"/>
    <w:rsid w:val="00E46676"/>
    <w:rsid w:val="00E5099A"/>
    <w:rsid w:val="00E52FEF"/>
    <w:rsid w:val="00E54C1C"/>
    <w:rsid w:val="00E657BC"/>
    <w:rsid w:val="00E65A65"/>
    <w:rsid w:val="00E750F6"/>
    <w:rsid w:val="00E763CA"/>
    <w:rsid w:val="00E97A86"/>
    <w:rsid w:val="00EA20FA"/>
    <w:rsid w:val="00EA3C4E"/>
    <w:rsid w:val="00EA4998"/>
    <w:rsid w:val="00EA6144"/>
    <w:rsid w:val="00ED367E"/>
    <w:rsid w:val="00EE62C2"/>
    <w:rsid w:val="00EF1C20"/>
    <w:rsid w:val="00EF5080"/>
    <w:rsid w:val="00EF5D2F"/>
    <w:rsid w:val="00F100B3"/>
    <w:rsid w:val="00F205CF"/>
    <w:rsid w:val="00F2300F"/>
    <w:rsid w:val="00F232CF"/>
    <w:rsid w:val="00F23B01"/>
    <w:rsid w:val="00F414C4"/>
    <w:rsid w:val="00F465CE"/>
    <w:rsid w:val="00F47506"/>
    <w:rsid w:val="00F50915"/>
    <w:rsid w:val="00F60D0D"/>
    <w:rsid w:val="00F66B90"/>
    <w:rsid w:val="00F67E44"/>
    <w:rsid w:val="00F7174B"/>
    <w:rsid w:val="00F7244D"/>
    <w:rsid w:val="00F82852"/>
    <w:rsid w:val="00F839A1"/>
    <w:rsid w:val="00F854BE"/>
    <w:rsid w:val="00F909A5"/>
    <w:rsid w:val="00F927FD"/>
    <w:rsid w:val="00F92A46"/>
    <w:rsid w:val="00F96F9E"/>
    <w:rsid w:val="00FB0F4F"/>
    <w:rsid w:val="00FB1763"/>
    <w:rsid w:val="00FB644C"/>
    <w:rsid w:val="00FC40FB"/>
    <w:rsid w:val="00FD0789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57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57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guell.es/en/porta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mpamburg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4travel.by/guid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0D83-BCBC-46FD-80C0-137FED95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817</Words>
  <Characters>4470</Characters>
  <Application>Microsoft Office Word</Application>
  <DocSecurity>0</DocSecurity>
  <Lines>149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kashlik</dc:creator>
  <cp:lastModifiedBy>kashlik</cp:lastModifiedBy>
  <cp:revision>5</cp:revision>
  <dcterms:created xsi:type="dcterms:W3CDTF">2015-07-01T13:00:00Z</dcterms:created>
  <dcterms:modified xsi:type="dcterms:W3CDTF">2015-07-01T21:34:00Z</dcterms:modified>
</cp:coreProperties>
</file>